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21"/>
          <w:lang w:eastAsia="ru-RU"/>
        </w:rPr>
      </w:pPr>
      <w:r w:rsidRPr="00FD6D00">
        <w:rPr>
          <w:rFonts w:ascii="Monotype Corsiva" w:eastAsia="Times New Roman" w:hAnsi="Monotype Corsiva" w:cs="Times New Roman"/>
          <w:b/>
          <w:color w:val="000000"/>
          <w:sz w:val="40"/>
          <w:szCs w:val="21"/>
          <w:lang w:eastAsia="ru-RU"/>
        </w:rPr>
        <w:t>Правила помогут учителям и воспитателям, которые работают в летнем школьном лагере с дневным пребыванием детей.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Инструктаж «Правила поведения учащихся в лагере с дневным пребыванием детей при школе» проводят учителя или воспитатели с </w:t>
      </w:r>
      <w:proofErr w:type="gramStart"/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посещающими лагерь.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специальном журнале делается отметка о проведении инструктажа и ставится подпись учителя и учащихся или их родителей (законных представителей).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Общие правила поведения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Учащиеся, посещающие лагерь, должны вести себя честно и достойно, соблюдать нормы морали и этики в отношениях между собой и со старшими.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 учителям, работникам школы и другим взрослым, учащиеся обязаны обращаться по имени, отчеству и на «Вы».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Учащиеся должны уступать дорогу взрослым; старшие школьники пропускают младших, мальчики уступают дорогу девочкам.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Учащиеся приходят в школу к началу работы школьного лагеря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часам.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Учащиеся одеваются в соответствии с текущей погодой.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После входа в школу учащиеся снимают в гардеробе верхнюю одежду и обувь, надевают сменную обувь, приводят в порядок одежду и причёску.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Учащиеся делают утреннюю зарядку под руководством учителя физкультуры (инструктора по физической культуре) или воспитателя.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 учащихся.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Запрещается употреблять непристойные выражения и неприличные жесты.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Учащимся запрещается курить не территории школы.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Обучающиеся должны беречь имущество школы, аккуратно относиться к своему и к чужому имуществу, соблюдать чистоту и порядок на территории школы. В случае причинения ущерба имуществу школы родители учащегося (либо его законные представители) обязаны возместить ущерб.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Учащимся следует уважать право собственности. Книги, одежда и прочие личные вещи, находящиеся в школе, принадлежат их владельцам.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К учащимся, которые присвоят чужие вещи, могут применяться дисциплинарные меры.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Учащимся, нашедшим потерянные или забытые, по их мнению, вещи, необходимо сдать эти вещи дежурному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</w:t>
      </w: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начальнику лагеря, воспитателю.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Запрещается уходить из школы до окончания работы лагеря без разрешени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начальника лагеря, воспитателя</w:t>
      </w: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Переходя с этажа на этаж, учащиеся должны быть предельно осторожными. На лестнице не перегибаться через перила, смотреть себе под ноги, стараться держаться правой стороны лестницы.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2.18. В случае пропуска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работы лагеря, учащийся должен предъявить учителю (воспитателю) справку или записку от родителей (либо законных представителей) о причине отсутствия. По записке от родителей, учитель может отпустить учащегося после обеда.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2.19.Учащиеся обязаны подчиняться требованиям дежурных и работников школы;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Запрещается: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толкать друг друга, бросаться предметами и применять физическую силу, шуметь и мешать другим учащимся и воспитателям.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Учащийся должен быть внимательным и осторожным на проезжей части дороги, а также соблюдать правила дорожного движения.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Учащимся запрещается ходить к водоёмам, в лес, в другой населенный пункт без сопровождения взрослых и разрешения родителей.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Не дразнить и не гладить беспризорных собак и других животных.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Находясь дома необходимо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Правила поведения учащихся в столовой.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3.1.Учащиеся посещают столовую согласно утверждённому графику.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Дежурные старшего отряда накрывают на столы.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Запрещается приходить в столовую в верхней одежде, а также с сумками.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Во время еды в столовой учащимся надлежит придерживаться хороших манер поведения. Учащиеся должны мыть руки перед едой, есть аккуратно, сидя за столом, не разбрасывать еду, косточки, огрызки, не выносить еду из столовой.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Учащиеся должны уважительно относиться к работникам столовой.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Разговаривать во время еды следует не громко, чтобы не беспокоить тех, кто ест по соседству.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Каждый убирает за собой грязную посуду после приёма пищи, а также ставит на место стулья.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Учащиеся должны бережно относиться к имуществу школьной столовой.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Поведение в туалете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пользовании туалетом обучающиеся (воспитанники) должны соблюдать чистоту, порядок и правила личной гигиены.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Запрещается задерживаться в туалете без надобности.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туалете запрещается засорять раковины и унитазы, бросать в них различные предметы.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Правила поведения на территории школы.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Территория школы является частью школы (школьным участком).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школьном участке учащиеся обязаны: находиться в пределах его границ, соблюдать общие правила поведения.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Запрещено покидать территорию школы без разрешения воспитателя, начальника лагеря.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 время игр на школьной площадке соблюдать правила игры, быть вежливым с окружающими.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Запрещено разговаривать с посторонними (незнакомыми) людьми. Нельзя реагировать на знаки внимания и приказы незнакомца, также нельзя никуда не ходить с посторонними.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Правила поведения на летних каникулах.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Соблюдать правила п. 2 данной инструкции.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Находясь на улице, учащимся рекомендуется надеть головной убор во избежание солнечного удара. При повышенном температурном режиме нужно стараться находиться в помещении или в тени, чтобы не получить тепловой удар.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При использовании скутеров, велосипедов необходимо соблюдать правила дорожного движения.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При использовании роликовых коньков, скейтбордов и самокатов, нужно помнить, что проезжая часть не предназначена для их использования. Катайтесь на специально отведённых для этого местах.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Находясь вблизи водоёмов, необходимо:</w:t>
      </w:r>
    </w:p>
    <w:p w:rsidR="00FD6D00" w:rsidRPr="00FD6D00" w:rsidRDefault="00FD6D00" w:rsidP="00FD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поведения на воде. Нельзя купаться в местах с неизвестным дном.</w:t>
      </w:r>
    </w:p>
    <w:p w:rsidR="00FD6D00" w:rsidRPr="00FD6D00" w:rsidRDefault="00FD6D00" w:rsidP="00FD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</w:p>
    <w:p w:rsidR="00FD6D00" w:rsidRPr="00FD6D00" w:rsidRDefault="00FD6D00" w:rsidP="00FD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купаться более 30 мин., если же вода холодная, то не более 5-6 мин.</w:t>
      </w:r>
    </w:p>
    <w:p w:rsidR="00FD6D00" w:rsidRPr="00FD6D00" w:rsidRDefault="00FD6D00" w:rsidP="00FD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FD6D00" w:rsidRPr="00FD6D00" w:rsidRDefault="00FD6D00" w:rsidP="00FD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Во время похода в лес не поджигать сухую траву, не лазить по деревьям, внимательно смотреть под ноги.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Поведение обучающихся на экскурсиях, пеших прогулках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При посещении экскурсий, участии в пеших прогулках воспитанники должны строго следовать инструкциям учителя (воспитателя).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7.2. Поведение воспитанников на экскурсиях, пеших прогулках регламентируется инструкциями по охране труда и технике безопасности.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Во избежание несчастных случаев: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на экскурсиях, пеших прогулках находятся рядом с воспитателем;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правила дорожного движения;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трогают подозрительные предметы, сообщают о них воспитателю;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водно-питьевой режим в жаркую погоду;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правила личной гигиены;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лесной зоны не употреблять в пищу растения, грибы;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несанкционированное купание;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употреблять спиртные напитки, табачные изделия, токсические, наркотические и иные вещества, способные причинить вред здоровью;</w:t>
      </w:r>
    </w:p>
    <w:p w:rsidR="00FD6D00" w:rsidRPr="00FD6D00" w:rsidRDefault="00FD6D00" w:rsidP="00FD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приносить с собой колюще-режущих предметов, способных причинить вред здоровью.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gramStart"/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обучающихся при чрезвычайных ситуациях</w:t>
      </w:r>
      <w:proofErr w:type="gramEnd"/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В случае возникновения чрезвычайной ситуации (пожар в здании, пожар на территории лагеря, задымление, террористических актах и т. д.) строго следовать указаниям воспитателя, инструкциям по технике безопасности при ЧС.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случае получения травмы, плохого самочувствия воспитанник незамедлительно должен об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сообщить учителю, воспитателю</w:t>
      </w: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09</w:t>
      </w:r>
      <w:r w:rsidRPr="00FD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Заключительные положения.</w:t>
      </w:r>
    </w:p>
    <w:bookmarkEnd w:id="0"/>
    <w:p w:rsidR="00FD6D00" w:rsidRPr="00FD6D00" w:rsidRDefault="00FD6D00" w:rsidP="00FD6D00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</w:t>
      </w:r>
      <w:proofErr w:type="gramStart"/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запретов</w:t>
      </w:r>
      <w:proofErr w:type="gramEnd"/>
      <w:r w:rsidRPr="00FD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 учащийся может быть исключён из лагеря.</w:t>
      </w:r>
    </w:p>
    <w:p w:rsidR="00AE36DF" w:rsidRPr="00FD6D00" w:rsidRDefault="00AE36DF">
      <w:pPr>
        <w:rPr>
          <w:rFonts w:ascii="Times New Roman" w:hAnsi="Times New Roman" w:cs="Times New Roman"/>
          <w:sz w:val="28"/>
          <w:szCs w:val="28"/>
        </w:rPr>
      </w:pPr>
    </w:p>
    <w:sectPr w:rsidR="00AE36DF" w:rsidRPr="00FD6D00" w:rsidSect="00FD6D0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566A1"/>
    <w:multiLevelType w:val="multilevel"/>
    <w:tmpl w:val="E72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45231"/>
    <w:multiLevelType w:val="multilevel"/>
    <w:tmpl w:val="E09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F"/>
    <w:rsid w:val="0043111F"/>
    <w:rsid w:val="00AE36DF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D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1316</Words>
  <Characters>7507</Characters>
  <Application>Microsoft Office Word</Application>
  <DocSecurity>0</DocSecurity>
  <Lines>62</Lines>
  <Paragraphs>17</Paragraphs>
  <ScaleCrop>false</ScaleCrop>
  <Company>Hewlett-Packard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2021-06-08T08:11:00Z</dcterms:created>
  <dcterms:modified xsi:type="dcterms:W3CDTF">2021-06-08T08:17:00Z</dcterms:modified>
</cp:coreProperties>
</file>